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F3F" w:rsidRDefault="004F205D" w:rsidP="00751F3F">
      <w:pPr>
        <w:spacing w:after="0" w:line="240" w:lineRule="auto"/>
        <w:rPr>
          <w:rFonts w:ascii="Times New Roman" w:eastAsia="Calibri" w:hAnsi="Times New Roman" w:cs="Times New Roman"/>
          <w:b/>
          <w:kern w:val="36"/>
          <w:sz w:val="24"/>
          <w:szCs w:val="24"/>
        </w:rPr>
      </w:pPr>
      <w:r w:rsidRPr="004F205D">
        <w:rPr>
          <w:rFonts w:ascii="Times New Roman" w:eastAsia="Calibri" w:hAnsi="Times New Roman" w:cs="Times New Roman"/>
          <w:b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6115050" cy="9115025"/>
            <wp:effectExtent l="0" t="0" r="0" b="0"/>
            <wp:wrapNone/>
            <wp:docPr id="1" name="Рисунок 1" descr="C:\Users\user2\Desktop\коррупция\о нормах проф.эти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коррупция\о нормах проф.этики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/>
                    <a:stretch/>
                  </pic:blipFill>
                  <pic:spPr bwMode="auto">
                    <a:xfrm>
                      <a:off x="0" y="0"/>
                      <a:ext cx="6123327" cy="912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51F3F">
        <w:rPr>
          <w:rFonts w:ascii="Times New Roman" w:eastAsia="Calibri" w:hAnsi="Times New Roman" w:cs="Times New Roman"/>
          <w:b/>
          <w:kern w:val="36"/>
          <w:sz w:val="24"/>
          <w:szCs w:val="24"/>
        </w:rPr>
        <w:t xml:space="preserve">Принято:   </w:t>
      </w:r>
      <w:proofErr w:type="gramEnd"/>
      <w:r w:rsidR="00751F3F">
        <w:rPr>
          <w:rFonts w:ascii="Times New Roman" w:eastAsia="Calibri" w:hAnsi="Times New Roman" w:cs="Times New Roman"/>
          <w:b/>
          <w:kern w:val="36"/>
          <w:sz w:val="24"/>
          <w:szCs w:val="24"/>
        </w:rPr>
        <w:t xml:space="preserve">                                             </w:t>
      </w:r>
      <w:r w:rsidR="00751F3F">
        <w:rPr>
          <w:rFonts w:ascii="Times New Roman" w:eastAsia="Calibri" w:hAnsi="Times New Roman" w:cs="Times New Roman"/>
          <w:b/>
          <w:kern w:val="36"/>
          <w:sz w:val="24"/>
          <w:szCs w:val="24"/>
        </w:rPr>
        <w:tab/>
      </w:r>
      <w:r w:rsidR="00751F3F">
        <w:rPr>
          <w:rFonts w:ascii="Times New Roman" w:eastAsia="Calibri" w:hAnsi="Times New Roman" w:cs="Times New Roman"/>
          <w:b/>
          <w:kern w:val="36"/>
          <w:sz w:val="24"/>
          <w:szCs w:val="24"/>
        </w:rPr>
        <w:tab/>
        <w:t>Утверждаю:</w:t>
      </w:r>
    </w:p>
    <w:p w:rsidR="00751F3F" w:rsidRDefault="00751F3F" w:rsidP="00751F3F">
      <w:pPr>
        <w:spacing w:after="0" w:line="240" w:lineRule="auto"/>
        <w:rPr>
          <w:rFonts w:ascii="Times New Roman" w:eastAsia="Calibri" w:hAnsi="Times New Roman" w:cs="Times New Roman"/>
          <w:kern w:val="36"/>
          <w:sz w:val="24"/>
          <w:szCs w:val="24"/>
        </w:rPr>
      </w:pPr>
      <w:r>
        <w:rPr>
          <w:rFonts w:ascii="Times New Roman" w:eastAsia="Calibri" w:hAnsi="Times New Roman" w:cs="Times New Roman"/>
          <w:kern w:val="36"/>
          <w:sz w:val="24"/>
          <w:szCs w:val="24"/>
        </w:rPr>
        <w:t xml:space="preserve">Педагогическим советом                       </w:t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  <w:t>Заведующий МАДОУ МО г.Краснодар</w:t>
      </w:r>
    </w:p>
    <w:p w:rsidR="00751F3F" w:rsidRDefault="00751F3F" w:rsidP="00751F3F">
      <w:pPr>
        <w:spacing w:after="0" w:line="240" w:lineRule="auto"/>
        <w:rPr>
          <w:rFonts w:ascii="Times New Roman" w:eastAsia="Calibri" w:hAnsi="Times New Roman" w:cs="Times New Roman"/>
          <w:kern w:val="36"/>
          <w:sz w:val="24"/>
          <w:szCs w:val="24"/>
        </w:rPr>
      </w:pPr>
      <w:r>
        <w:rPr>
          <w:rFonts w:ascii="Times New Roman" w:eastAsia="Calibri" w:hAnsi="Times New Roman" w:cs="Times New Roman"/>
          <w:kern w:val="36"/>
          <w:sz w:val="24"/>
          <w:szCs w:val="24"/>
        </w:rPr>
        <w:t xml:space="preserve">«Детский сад № 64 «Дружба» </w:t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  <w:t xml:space="preserve">    </w:t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proofErr w:type="gramStart"/>
      <w:r>
        <w:rPr>
          <w:rFonts w:ascii="Times New Roman" w:eastAsia="Calibri" w:hAnsi="Times New Roman" w:cs="Times New Roman"/>
          <w:kern w:val="36"/>
          <w:sz w:val="24"/>
          <w:szCs w:val="24"/>
        </w:rPr>
        <w:tab/>
        <w:t>«</w:t>
      </w:r>
      <w:proofErr w:type="gramEnd"/>
      <w:r>
        <w:rPr>
          <w:rFonts w:ascii="Times New Roman" w:eastAsia="Calibri" w:hAnsi="Times New Roman" w:cs="Times New Roman"/>
          <w:kern w:val="36"/>
          <w:sz w:val="24"/>
          <w:szCs w:val="24"/>
        </w:rPr>
        <w:t>Детский сад № 64 «Дружба»</w:t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  <w:t xml:space="preserve">                         </w:t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  <w:t xml:space="preserve"> </w:t>
      </w:r>
    </w:p>
    <w:p w:rsidR="00751F3F" w:rsidRDefault="00751F3F" w:rsidP="00751F3F">
      <w:pPr>
        <w:spacing w:after="0" w:line="240" w:lineRule="auto"/>
        <w:rPr>
          <w:rFonts w:ascii="Times New Roman" w:eastAsia="Calibri" w:hAnsi="Times New Roman" w:cs="Times New Roman"/>
          <w:kern w:val="36"/>
          <w:sz w:val="24"/>
          <w:szCs w:val="24"/>
        </w:rPr>
      </w:pP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>
        <w:rPr>
          <w:rFonts w:ascii="Times New Roman" w:eastAsia="Calibri" w:hAnsi="Times New Roman" w:cs="Times New Roman"/>
          <w:kern w:val="36"/>
          <w:sz w:val="24"/>
          <w:szCs w:val="24"/>
        </w:rPr>
        <w:tab/>
        <w:t>__________</w:t>
      </w:r>
      <w:proofErr w:type="gramStart"/>
      <w:r>
        <w:rPr>
          <w:rFonts w:ascii="Times New Roman" w:eastAsia="Calibri" w:hAnsi="Times New Roman" w:cs="Times New Roman"/>
          <w:kern w:val="36"/>
          <w:sz w:val="24"/>
          <w:szCs w:val="24"/>
        </w:rPr>
        <w:t>_  Г.Н.Музыченко</w:t>
      </w:r>
      <w:proofErr w:type="gramEnd"/>
    </w:p>
    <w:p w:rsidR="00751F3F" w:rsidRDefault="000C06D5" w:rsidP="00751F3F">
      <w:pPr>
        <w:spacing w:after="0" w:line="240" w:lineRule="auto"/>
        <w:rPr>
          <w:rFonts w:ascii="Times New Roman" w:eastAsia="Calibri" w:hAnsi="Times New Roman" w:cs="Times New Roman"/>
          <w:kern w:val="36"/>
          <w:sz w:val="24"/>
          <w:szCs w:val="24"/>
        </w:rPr>
      </w:pPr>
      <w:r>
        <w:rPr>
          <w:rFonts w:ascii="Times New Roman" w:eastAsia="Calibri" w:hAnsi="Times New Roman" w:cs="Times New Roman"/>
          <w:kern w:val="36"/>
          <w:sz w:val="24"/>
          <w:szCs w:val="24"/>
        </w:rPr>
        <w:t>Протокол № 4 от 27.05</w:t>
      </w:r>
      <w:r w:rsidR="00751F3F">
        <w:rPr>
          <w:rFonts w:ascii="Times New Roman" w:eastAsia="Calibri" w:hAnsi="Times New Roman" w:cs="Times New Roman"/>
          <w:kern w:val="36"/>
          <w:sz w:val="24"/>
          <w:szCs w:val="24"/>
        </w:rPr>
        <w:t xml:space="preserve">.2015 года          </w:t>
      </w:r>
      <w:r w:rsidR="00751F3F">
        <w:rPr>
          <w:rFonts w:ascii="Times New Roman" w:eastAsia="Calibri" w:hAnsi="Times New Roman" w:cs="Times New Roman"/>
          <w:kern w:val="36"/>
          <w:sz w:val="24"/>
          <w:szCs w:val="24"/>
        </w:rPr>
        <w:tab/>
      </w:r>
      <w:r w:rsidR="00751F3F">
        <w:rPr>
          <w:rFonts w:ascii="Times New Roman" w:eastAsia="Calibri" w:hAnsi="Times New Roman" w:cs="Times New Roman"/>
          <w:kern w:val="36"/>
          <w:sz w:val="24"/>
          <w:szCs w:val="24"/>
        </w:rPr>
        <w:tab/>
        <w:t>Приказ № _____ от ___________2015 г</w:t>
      </w:r>
    </w:p>
    <w:p w:rsidR="00751F3F" w:rsidRDefault="00751F3F" w:rsidP="00751F3F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  <w:lang w:eastAsia="ru-RU"/>
        </w:rPr>
      </w:pPr>
    </w:p>
    <w:p w:rsidR="001E76BC" w:rsidRDefault="001E76BC" w:rsidP="001E76B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E76BC" w:rsidRPr="009A213C" w:rsidRDefault="001E76BC" w:rsidP="001E76B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A213C">
        <w:rPr>
          <w:rFonts w:ascii="Times New Roman" w:hAnsi="Times New Roman"/>
          <w:b/>
          <w:sz w:val="28"/>
          <w:szCs w:val="28"/>
        </w:rPr>
        <w:t>ПОЛОЖЕНИЕ</w:t>
      </w:r>
    </w:p>
    <w:p w:rsidR="001E76BC" w:rsidRPr="009A213C" w:rsidRDefault="003E7AE8" w:rsidP="000B7BFC">
      <w:pPr>
        <w:autoSpaceDE w:val="0"/>
        <w:autoSpaceDN w:val="0"/>
        <w:adjustRightInd w:val="0"/>
        <w:spacing w:after="0" w:line="240" w:lineRule="auto"/>
        <w:ind w:right="72"/>
        <w:contextualSpacing/>
        <w:jc w:val="center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</w:pPr>
      <w:r w:rsidRPr="009A213C">
        <w:rPr>
          <w:rFonts w:ascii="Times New Roman" w:hAnsi="Times New Roman"/>
          <w:b/>
          <w:sz w:val="28"/>
          <w:szCs w:val="28"/>
        </w:rPr>
        <w:t>о нормах профессиональной этики педагогических работников</w:t>
      </w:r>
      <w:r w:rsidR="000B7BFC" w:rsidRPr="009A213C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 в муниципальном автономном дошкольном образовательном учреждении </w:t>
      </w:r>
      <w:bookmarkStart w:id="0" w:name="_GoBack"/>
      <w:bookmarkEnd w:id="0"/>
      <w:r w:rsidR="000B7BFC" w:rsidRPr="009A213C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>муниципального образования город Краснодар «Детский сад комбинированного вида № 64 «Дружба» в соответствии с ФГОС ДО</w:t>
      </w:r>
      <w:r w:rsidR="009A213C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>.</w:t>
      </w:r>
    </w:p>
    <w:p w:rsidR="001E76BC" w:rsidRPr="000854AB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1E76BC" w:rsidRPr="009A213C" w:rsidRDefault="00163E5B" w:rsidP="001E76B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A213C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1E76BC" w:rsidRPr="009A213C">
        <w:rPr>
          <w:rFonts w:ascii="Times New Roman" w:hAnsi="Times New Roman" w:cs="Times New Roman"/>
          <w:b/>
          <w:i/>
          <w:sz w:val="24"/>
          <w:szCs w:val="24"/>
        </w:rPr>
        <w:t>. Общие положения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1.1. Настоящее Положение разработано на основании Конституции Российской Федерации, Федеральных законов:  от 25 декабря 2008 г. № 273-ФЗ "О противодействии коррупции",  от 29 декабря 2012 г. № 273-ФЗ  "Об образовании в Российской Федерации", других федеральных законов, содержащих ограничения, запреты и обязательства для педагогических работников, Указа Президента Российской Федерации от 12 августа 2002 г. № 885 "Об утверждении общих принципов служебного поведения государственных служащих", иных нормативных правовых актов Российской Федерации.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1.2. Настоящее Положение дополняет правила, установленные законодательством РФ об образовании.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 xml:space="preserve">1.3. Положение представляет собой свод общих принципов профессиональной этики и основных правил поведения при осуществлении педагогической деятельности, основанных на нравственных критериях  российского образования, а также на международных стандартах и правилах педагогической деятельности, которым надлежит руководствоваться всем педагогическим работникам,  независимо от занимаемой ими должности и который является профессионально-нравственным руководством  каждого педагогического работника Муниципального </w:t>
      </w:r>
      <w:r w:rsidR="000854AB" w:rsidRPr="009A213C">
        <w:rPr>
          <w:rFonts w:ascii="Times New Roman" w:hAnsi="Times New Roman" w:cs="Times New Roman"/>
          <w:sz w:val="24"/>
          <w:szCs w:val="24"/>
        </w:rPr>
        <w:t>автономного</w:t>
      </w:r>
      <w:r w:rsidRPr="009A213C">
        <w:rPr>
          <w:rFonts w:ascii="Times New Roman" w:hAnsi="Times New Roman" w:cs="Times New Roman"/>
          <w:sz w:val="24"/>
          <w:szCs w:val="24"/>
        </w:rPr>
        <w:t xml:space="preserve"> дошкольного образовательного учреждения </w:t>
      </w:r>
      <w:r w:rsidR="000854AB" w:rsidRPr="009A213C">
        <w:rPr>
          <w:rFonts w:ascii="Times New Roman" w:hAnsi="Times New Roman" w:cs="Times New Roman"/>
          <w:sz w:val="24"/>
          <w:szCs w:val="24"/>
        </w:rPr>
        <w:t xml:space="preserve">муниципального образования г. Краснодар </w:t>
      </w:r>
      <w:r w:rsidRPr="009A213C">
        <w:rPr>
          <w:rFonts w:ascii="Times New Roman" w:hAnsi="Times New Roman" w:cs="Times New Roman"/>
          <w:sz w:val="24"/>
          <w:szCs w:val="24"/>
        </w:rPr>
        <w:t>«</w:t>
      </w:r>
      <w:r w:rsidR="00B62D28" w:rsidRPr="009A213C">
        <w:rPr>
          <w:rFonts w:ascii="Times New Roman" w:hAnsi="Times New Roman" w:cs="Times New Roman"/>
          <w:sz w:val="24"/>
          <w:szCs w:val="24"/>
        </w:rPr>
        <w:t>Д</w:t>
      </w:r>
      <w:r w:rsidRPr="009A213C">
        <w:rPr>
          <w:rFonts w:ascii="Times New Roman" w:hAnsi="Times New Roman" w:cs="Times New Roman"/>
          <w:sz w:val="24"/>
          <w:szCs w:val="24"/>
        </w:rPr>
        <w:t xml:space="preserve">етский сад </w:t>
      </w:r>
      <w:r w:rsidR="000B7BFC" w:rsidRPr="009A213C">
        <w:rPr>
          <w:rFonts w:ascii="Times New Roman" w:hAnsi="Times New Roman" w:cs="Times New Roman"/>
          <w:sz w:val="24"/>
          <w:szCs w:val="24"/>
        </w:rPr>
        <w:t>№ 64 «Дружба</w:t>
      </w:r>
      <w:r w:rsidRPr="009A213C">
        <w:rPr>
          <w:rFonts w:ascii="Times New Roman" w:hAnsi="Times New Roman" w:cs="Times New Roman"/>
          <w:sz w:val="24"/>
          <w:szCs w:val="24"/>
        </w:rPr>
        <w:t>» (далее – ДОУ). Это инструмент, призванный помочь педагогическим работникам ответить на вопросы, связанные с профессиональным поведением и проблемами, возникающими между участниками отношений в сфере образования.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1.4. Никакая норма настоящего Положения не должна толковаться как предписывающая или допускающая нарушение действующего законодательства об образовании.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1.5. Настоящее Положение служит целям: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повышения доверия граждан к ДОУ;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установления и обобщения нравственно-этических норм деятельности педагогических работников и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содействия укреплению авторитета и обеспечению единых норм поведения педагогических работников ДОУ;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регулирования профессионально-этических проблем во взаимоотношениях педагогических работников, возникающих в процессе их совместной деятельности;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lastRenderedPageBreak/>
        <w:t>воспитания высоконравственной личности педагогического работника, соответствующей нормам и принципам общечеловеческой и профессиональной морали.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1.6. 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1.7. Знание и соблюдение норм настоящего Положения является нравственным долгом каждого педагогического работника ДОУ и обязательным критерием оценки качества его профессиональной деятельности.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1.8. Каждому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ожидать от педагогического работника ДОУ поведения в отношениях с ним в соответствии с настоящим Положением.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1.9. Педагогический работник, осуществляющий педагогическую деятельность или поступающий на работу в ДОУ, вправе, изучив содержание настоящего Положения, принять для себя его нормы или отказаться от педагогической деятельности.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76BC" w:rsidRPr="009A213C" w:rsidRDefault="00163E5B" w:rsidP="00163E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A213C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1E76BC" w:rsidRPr="009A213C">
        <w:rPr>
          <w:rFonts w:ascii="Times New Roman" w:hAnsi="Times New Roman" w:cs="Times New Roman"/>
          <w:b/>
          <w:i/>
          <w:sz w:val="24"/>
          <w:szCs w:val="24"/>
        </w:rPr>
        <w:t>. Обязательства педагогических работников перед профессиональной</w:t>
      </w:r>
      <w:r w:rsidRPr="009A213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E76BC" w:rsidRPr="009A213C">
        <w:rPr>
          <w:rFonts w:ascii="Times New Roman" w:hAnsi="Times New Roman" w:cs="Times New Roman"/>
          <w:b/>
          <w:i/>
          <w:sz w:val="24"/>
          <w:szCs w:val="24"/>
        </w:rPr>
        <w:t>деятельностью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2.1. Педагогические работники при всех обстоятельствах должны сохранять честь и достоинство, присущие их деятельности.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2.2. В процессе своей профессиональной деятельности педагогические работники должны соблюдать следующие этические принципы: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законность;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объективность;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компетентность;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независимость;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тщательность;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справедливость;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честность;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гуманность;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демократичность;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профессионализм;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взаимоуважение;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конфиденциальность.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2.3. Педагогические работники, осознавая ответственность перед гражданами, обществом и государством, призваны: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оправдывать доверие и уважение общества к своей профессиональной деятельности, прилагать усилия для повышения ее престижа;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исполнять должностные обязанности добросовестно и на высоком профессиональном уровне в целях обеспечения эффективной работы ДОУ;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 как ДОУ в целом, так и каждого педагогического работника;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осуществлять свою деятельность в пределах полномочий;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lastRenderedPageBreak/>
        <w:t>исключать действия, связанные с влиянием каких-либо личных, имущественных (финансовых) и иных интересов, препятствую</w:t>
      </w:r>
      <w:r w:rsidR="00B62D28" w:rsidRPr="009A213C">
        <w:rPr>
          <w:sz w:val="24"/>
        </w:rPr>
        <w:t xml:space="preserve">щих добросовестному исполнению </w:t>
      </w:r>
      <w:r w:rsidRPr="009A213C">
        <w:rPr>
          <w:sz w:val="24"/>
        </w:rPr>
        <w:t>должностных обязанностей;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уведомлять администрацию ДОУ обо всех случаях обращения к ним каких-либо лиц в целях склонения к совершению коррупционных правонарушений;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соблюдать установленные действующим законодательством ограничения и запреты, исполнять обязанности, связанные с педагогической деятельностью;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проявлять корректность и внимательность в обращении с участниками отношений в сфере образования;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придерживаться правил делового поведения и этических норм, связанных с осуществлением возложенных на ДОУ социальных функций;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быть требовательными к себе, стремится к самосовершенствованию;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обеспечивать регулярное обновление и развитие профессиональных знаний и навыков;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поддерживать все усилия по продвижению демократии и прав человека через образование;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не терять чувство меры и самообладания;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постоянно стремиться к как можно более эффективному распоряжению ресурсами, находящимися в сфере их ответственности;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поддерживать порядок на рабочем месте;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соблюдать деловой стиль, опрятность, аккуратность и чувство меры во внешнем виде.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2.4. 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ясности, обеспечивающей доступность и простоту в общении;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грамотности, основанной на использовании общепринятых правил русского литературного языка;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содержательности, выражающейся в продуманности, осмысленности и информативности обращения;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логичности, предполагающей последовательность, непротиворечивость и обоснованность изложения мыслей;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доказательности, включающей в себя достоверность и объективность информации;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лаконичности, отражающей краткость и понятность речи;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уместности, означающей необходимость и важность сказанного применительно к конкретной ситуации.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2.5. В процессе своей профессиональной деятельности педагогические работники обязаны воздерживаться от: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lastRenderedPageBreak/>
        <w:t>поведения, которое могло бы вызвать сомнение в добросовестном исполнении педагогическим работником своих должностных обязанностей, а также избегать конфликтных ситуаций, способных нанести ущерб их репутации или авторитету ДОУ;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пренебрежительных отзывов о деятельности своего ДОУ или проведения необоснованные сравнения его с другими ДОУ;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преувеличения своей значимости и профессиональных возможностей;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проявления лести, лицемерия, назойливости, лжи и лукавства;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 xml:space="preserve">высказываний, которые могут быть истолкованы как оскорбления в адрес определенных социальных, национальных или </w:t>
      </w:r>
      <w:proofErr w:type="spellStart"/>
      <w:r w:rsidRPr="009A213C">
        <w:rPr>
          <w:sz w:val="24"/>
        </w:rPr>
        <w:t>конфессионных</w:t>
      </w:r>
      <w:proofErr w:type="spellEnd"/>
      <w:r w:rsidRPr="009A213C">
        <w:rPr>
          <w:sz w:val="24"/>
        </w:rPr>
        <w:t xml:space="preserve"> групп;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резких и циничных выражений оскорбительного характера, связанных с физическими недостатками человека;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2.5. Педагогическим работникам необходимо принимать необходимые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2.6. Во врем</w:t>
      </w:r>
      <w:r w:rsidR="000B7BFC" w:rsidRPr="009A213C">
        <w:rPr>
          <w:rFonts w:ascii="Times New Roman" w:hAnsi="Times New Roman" w:cs="Times New Roman"/>
          <w:sz w:val="24"/>
          <w:szCs w:val="24"/>
        </w:rPr>
        <w:t xml:space="preserve">я образовательной деятельности </w:t>
      </w:r>
      <w:r w:rsidRPr="009A213C">
        <w:rPr>
          <w:rFonts w:ascii="Times New Roman" w:hAnsi="Times New Roman" w:cs="Times New Roman"/>
          <w:sz w:val="24"/>
          <w:szCs w:val="24"/>
        </w:rPr>
        <w:t>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2.7. При разрешении конфликтной ситуации, возникшей между педагогическими работниками, приоритетным является учет интересов ДОУ в целом.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2.8. Если педагогический работник не уверен в том, как действовать в сложной этической ситуации, он имеет право обратиться в Комиссию ДОУ по профессиональной этике за разъяснением, в котором ему не может быть отказано.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76BC" w:rsidRPr="009A213C" w:rsidRDefault="00163E5B" w:rsidP="001E7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A213C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1E76BC" w:rsidRPr="009A213C">
        <w:rPr>
          <w:rFonts w:ascii="Times New Roman" w:hAnsi="Times New Roman" w:cs="Times New Roman"/>
          <w:b/>
          <w:i/>
          <w:sz w:val="24"/>
          <w:szCs w:val="24"/>
        </w:rPr>
        <w:t>. Обязательства п</w:t>
      </w:r>
      <w:r w:rsidR="000B7BFC" w:rsidRPr="009A213C">
        <w:rPr>
          <w:rFonts w:ascii="Times New Roman" w:hAnsi="Times New Roman" w:cs="Times New Roman"/>
          <w:b/>
          <w:i/>
          <w:sz w:val="24"/>
          <w:szCs w:val="24"/>
        </w:rPr>
        <w:t xml:space="preserve">едагогических работников перед </w:t>
      </w:r>
      <w:r w:rsidR="001E76BC" w:rsidRPr="009A213C">
        <w:rPr>
          <w:rFonts w:ascii="Times New Roman" w:hAnsi="Times New Roman" w:cs="Times New Roman"/>
          <w:b/>
          <w:i/>
          <w:sz w:val="24"/>
          <w:szCs w:val="24"/>
        </w:rPr>
        <w:t>воспитанниками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3.1. Педагогические работники в процессе взаимодействия с воспитанниками: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признают уникальность, индивидуальность и определенные личные потребности каждого;</w:t>
      </w:r>
    </w:p>
    <w:p w:rsidR="001E76BC" w:rsidRPr="009A213C" w:rsidRDefault="001E76BC" w:rsidP="001E76B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сами выбирают подходящий стиль общения, основанный на взаимном уважении;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стараются обеспечить поддержку каждому для наилучшего раскрытия и применения его потенциала;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выбирают такие методы работы, которые поощряют в детях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 xml:space="preserve">при оценке поведения и достижений </w:t>
      </w:r>
      <w:r w:rsidR="00D30177" w:rsidRPr="009A213C">
        <w:rPr>
          <w:sz w:val="24"/>
        </w:rPr>
        <w:t>воспитанников</w:t>
      </w:r>
      <w:r w:rsidRPr="009A213C">
        <w:rPr>
          <w:sz w:val="24"/>
        </w:rPr>
        <w:t xml:space="preserve"> стремятся укреплять их самоуважение и веру в свои силы, показывать возможности совершенствования, повышать мотивацию развития и обучения;</w:t>
      </w:r>
    </w:p>
    <w:p w:rsidR="001E76BC" w:rsidRPr="009A213C" w:rsidRDefault="001E76BC" w:rsidP="001E76B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lastRenderedPageBreak/>
        <w:t>проявляют толерантность;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принимают всевозможные меры, чтобы уберечь их от сексуального домогательства и (или) насилия;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осуществляют должную заботу и обеспечивают конфиденциальность во всех делах, затрагивающих их интересы;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прививают им ценности, созвучные с международными стандартами прав человека;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вселяют в них чувство того, что они являются частью взаимно посвященного общества, где есть место для каждого;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стремятся стать для них положительным примером;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применяют свою власть с соблюдением законодательных и моральных норм и состраданием;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гарантируют, что особые отношения между ними не будут никогда использованы как идеологический или религиозный инструмент.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3.2. В процессе взаимодействия с воспитанниками педагогические работники обязаны воздерживаться от:</w:t>
      </w:r>
    </w:p>
    <w:p w:rsidR="001E76BC" w:rsidRPr="009A213C" w:rsidRDefault="001E76BC" w:rsidP="001E76B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навязывания им своих взглядов, убеждений и предпочтений;</w:t>
      </w:r>
    </w:p>
    <w:p w:rsidR="001E76BC" w:rsidRPr="009A213C" w:rsidRDefault="001E76BC" w:rsidP="001E76B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оценки их личности и личности их родителей (законных представителей);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предвзятой и необъективной оценки их деятельности и поступков;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предвзятой и необъективной оценки действий родителей (законных представителей) несовершеннолетних;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отказа от объяснения сложного материала, ссылаясь на личностные и психологические недостатки воспитанников, а также из-за отсутствия времени для объяснения;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проводить во время образовательного процесса явную политическую или религиозную агитацию;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употреблять алкогольные напитки накануне и во время исполнения должностных обязанностей;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курить в помещениях и на территории ДОУ.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6BC" w:rsidRPr="009A213C" w:rsidRDefault="00163E5B" w:rsidP="001E7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A213C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1E76BC" w:rsidRPr="009A213C">
        <w:rPr>
          <w:rFonts w:ascii="Times New Roman" w:hAnsi="Times New Roman" w:cs="Times New Roman"/>
          <w:b/>
          <w:i/>
          <w:sz w:val="24"/>
          <w:szCs w:val="24"/>
        </w:rPr>
        <w:t xml:space="preserve">. Обязательства педагогических работников перед родителями (законными представителями) несовершеннолетних. 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4.1. Педагогические работники должны быть ограждены от излишнего или неоправданного вмешательства родителей (законных пред</w:t>
      </w:r>
      <w:r w:rsidR="009A213C" w:rsidRPr="009A213C">
        <w:rPr>
          <w:rFonts w:ascii="Times New Roman" w:hAnsi="Times New Roman" w:cs="Times New Roman"/>
          <w:sz w:val="24"/>
          <w:szCs w:val="24"/>
        </w:rPr>
        <w:t xml:space="preserve">ставителей) несовершеннолетних </w:t>
      </w:r>
      <w:r w:rsidRPr="009A213C">
        <w:rPr>
          <w:rFonts w:ascii="Times New Roman" w:hAnsi="Times New Roman" w:cs="Times New Roman"/>
          <w:sz w:val="24"/>
          <w:szCs w:val="24"/>
        </w:rPr>
        <w:t>в вопросы, которые по своему характеру входят в их круг профессиональных обязанностей.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4.2. Педагогические работники в процес</w:t>
      </w:r>
      <w:r w:rsidR="000B7BFC" w:rsidRPr="009A213C">
        <w:rPr>
          <w:rFonts w:ascii="Times New Roman" w:hAnsi="Times New Roman" w:cs="Times New Roman"/>
          <w:sz w:val="24"/>
          <w:szCs w:val="24"/>
        </w:rPr>
        <w:t xml:space="preserve">се взаимодействия с родителями </w:t>
      </w:r>
      <w:r w:rsidRPr="009A213C">
        <w:rPr>
          <w:rFonts w:ascii="Times New Roman" w:hAnsi="Times New Roman" w:cs="Times New Roman"/>
          <w:sz w:val="24"/>
          <w:szCs w:val="24"/>
        </w:rPr>
        <w:t>(законными предс</w:t>
      </w:r>
      <w:r w:rsidR="000B7BFC" w:rsidRPr="009A213C">
        <w:rPr>
          <w:rFonts w:ascii="Times New Roman" w:hAnsi="Times New Roman" w:cs="Times New Roman"/>
          <w:sz w:val="24"/>
          <w:szCs w:val="24"/>
        </w:rPr>
        <w:t xml:space="preserve">тавителями) несовершеннолетних </w:t>
      </w:r>
      <w:r w:rsidRPr="009A213C">
        <w:rPr>
          <w:rFonts w:ascii="Times New Roman" w:hAnsi="Times New Roman" w:cs="Times New Roman"/>
          <w:sz w:val="24"/>
          <w:szCs w:val="24"/>
        </w:rPr>
        <w:t>должны: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 xml:space="preserve">помнить, что большинство </w:t>
      </w:r>
      <w:r w:rsidR="00D30177" w:rsidRPr="009A213C">
        <w:rPr>
          <w:sz w:val="24"/>
        </w:rPr>
        <w:t>обратившихся,</w:t>
      </w:r>
      <w:r w:rsidRPr="009A213C">
        <w:rPr>
          <w:sz w:val="24"/>
        </w:rPr>
        <w:t xml:space="preserve"> как правило, столкнулись с трудностями, неприятностями или даже бедой. От того, как их встретят и выслушают, какую окажут помощь, зависит их настроение и их мнение о педагогических работниках и работе ДОУ в целом;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проявлять внимательность, тактичность, доброжелательность, желание помочь;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относиться почтительно к людям преклонного возраста, ветеранам, инвалидам, оказывать им необходимую помощь;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lastRenderedPageBreak/>
        <w:t>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начинать общение с приветствия;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принять решение по существу обращения (при недостатке полномочий сообщить координаты полномочного лица).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4.3. В процес</w:t>
      </w:r>
      <w:r w:rsidR="000B7BFC" w:rsidRPr="009A213C">
        <w:rPr>
          <w:rFonts w:ascii="Times New Roman" w:hAnsi="Times New Roman" w:cs="Times New Roman"/>
          <w:sz w:val="24"/>
          <w:szCs w:val="24"/>
        </w:rPr>
        <w:t xml:space="preserve">се взаимодействия с родителями </w:t>
      </w:r>
      <w:r w:rsidRPr="009A213C">
        <w:rPr>
          <w:rFonts w:ascii="Times New Roman" w:hAnsi="Times New Roman" w:cs="Times New Roman"/>
          <w:sz w:val="24"/>
          <w:szCs w:val="24"/>
        </w:rPr>
        <w:t>(законными представителями) несов</w:t>
      </w:r>
      <w:r w:rsidR="000B7BFC" w:rsidRPr="009A213C">
        <w:rPr>
          <w:rFonts w:ascii="Times New Roman" w:hAnsi="Times New Roman" w:cs="Times New Roman"/>
          <w:sz w:val="24"/>
          <w:szCs w:val="24"/>
        </w:rPr>
        <w:t xml:space="preserve">ершеннолетних </w:t>
      </w:r>
      <w:r w:rsidRPr="009A213C">
        <w:rPr>
          <w:rFonts w:ascii="Times New Roman" w:hAnsi="Times New Roman" w:cs="Times New Roman"/>
          <w:sz w:val="24"/>
          <w:szCs w:val="24"/>
        </w:rPr>
        <w:t>педагогические работники не должны: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заставлять их необоснованно долго ожидать приема;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перебивать их в грубой форме;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проявлять раздражение и недовольство по отношению к ним;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разговаривать по телефону, игнорируя их присутствие;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 xml:space="preserve">разглашать высказанное </w:t>
      </w:r>
      <w:r w:rsidR="00D30177" w:rsidRPr="009A213C">
        <w:rPr>
          <w:sz w:val="24"/>
        </w:rPr>
        <w:t>воспитанником</w:t>
      </w:r>
      <w:r w:rsidRPr="009A213C">
        <w:rPr>
          <w:sz w:val="24"/>
        </w:rPr>
        <w:t xml:space="preserve"> мнение о своих родителях;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перенос</w:t>
      </w:r>
      <w:r w:rsidR="000B7BFC" w:rsidRPr="009A213C">
        <w:rPr>
          <w:sz w:val="24"/>
        </w:rPr>
        <w:t xml:space="preserve">ить свое отношение к родителям </w:t>
      </w:r>
      <w:r w:rsidRPr="009A213C">
        <w:rPr>
          <w:sz w:val="24"/>
        </w:rPr>
        <w:t>(законными предс</w:t>
      </w:r>
      <w:r w:rsidR="000B7BFC" w:rsidRPr="009A213C">
        <w:rPr>
          <w:sz w:val="24"/>
        </w:rPr>
        <w:t xml:space="preserve">тавителями) несовершеннолетних </w:t>
      </w:r>
      <w:r w:rsidRPr="009A213C">
        <w:rPr>
          <w:sz w:val="24"/>
        </w:rPr>
        <w:t>на оценку личности и достижений их детей.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4.4. Прилаг</w:t>
      </w:r>
      <w:r w:rsidR="000B7BFC" w:rsidRPr="009A213C">
        <w:rPr>
          <w:rFonts w:ascii="Times New Roman" w:hAnsi="Times New Roman" w:cs="Times New Roman"/>
          <w:sz w:val="24"/>
          <w:szCs w:val="24"/>
        </w:rPr>
        <w:t xml:space="preserve">ать все усилия, чтобы поощрить родителей </w:t>
      </w:r>
      <w:r w:rsidRPr="009A213C">
        <w:rPr>
          <w:rFonts w:ascii="Times New Roman" w:hAnsi="Times New Roman" w:cs="Times New Roman"/>
          <w:sz w:val="24"/>
          <w:szCs w:val="24"/>
        </w:rPr>
        <w:t>(законными представителям</w:t>
      </w:r>
      <w:r w:rsidR="000B7BFC" w:rsidRPr="009A213C">
        <w:rPr>
          <w:rFonts w:ascii="Times New Roman" w:hAnsi="Times New Roman" w:cs="Times New Roman"/>
          <w:sz w:val="24"/>
          <w:szCs w:val="24"/>
        </w:rPr>
        <w:t xml:space="preserve">и) несовершеннолетних </w:t>
      </w:r>
      <w:r w:rsidRPr="009A213C">
        <w:rPr>
          <w:rFonts w:ascii="Times New Roman" w:hAnsi="Times New Roman" w:cs="Times New Roman"/>
          <w:sz w:val="24"/>
          <w:szCs w:val="24"/>
        </w:rPr>
        <w:t>активно участвовать в образовании их ребенка и поддерживать тем самым процесс образования, гарантируя выбор самой оптимальной и подходящей для их ребенка формы работы.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4.5. Рекомендуется не принимать на свой счет обидных и несправедливых замечаний, неуместных острот, насмешек, не допускать втягивания в конфликтную ситуацию или скандал.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4.6. В случае конфликтного</w:t>
      </w:r>
      <w:r w:rsidR="000B7BFC" w:rsidRPr="009A213C">
        <w:rPr>
          <w:rFonts w:ascii="Times New Roman" w:hAnsi="Times New Roman" w:cs="Times New Roman"/>
          <w:sz w:val="24"/>
          <w:szCs w:val="24"/>
        </w:rPr>
        <w:t xml:space="preserve"> поведения со стороны родителя </w:t>
      </w:r>
      <w:r w:rsidRPr="009A213C">
        <w:rPr>
          <w:rFonts w:ascii="Times New Roman" w:hAnsi="Times New Roman" w:cs="Times New Roman"/>
          <w:sz w:val="24"/>
          <w:szCs w:val="24"/>
        </w:rPr>
        <w:t>(законного пред</w:t>
      </w:r>
      <w:r w:rsidR="000B7BFC" w:rsidRPr="009A213C">
        <w:rPr>
          <w:rFonts w:ascii="Times New Roman" w:hAnsi="Times New Roman" w:cs="Times New Roman"/>
          <w:sz w:val="24"/>
          <w:szCs w:val="24"/>
        </w:rPr>
        <w:t xml:space="preserve">ставителя) несовершеннолетнего </w:t>
      </w:r>
      <w:r w:rsidRPr="009A213C">
        <w:rPr>
          <w:rFonts w:ascii="Times New Roman" w:hAnsi="Times New Roman" w:cs="Times New Roman"/>
          <w:sz w:val="24"/>
          <w:szCs w:val="24"/>
        </w:rPr>
        <w:t>необходимо принять меры для того, чтобы снять его эмоциональное напряжение, а затем спокойно разъяснить ему порядок решения вопроса.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76BC" w:rsidRPr="009A213C" w:rsidRDefault="00163E5B" w:rsidP="001E7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A213C"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1E76BC" w:rsidRPr="009A213C">
        <w:rPr>
          <w:rFonts w:ascii="Times New Roman" w:hAnsi="Times New Roman" w:cs="Times New Roman"/>
          <w:b/>
          <w:i/>
          <w:sz w:val="24"/>
          <w:szCs w:val="24"/>
        </w:rPr>
        <w:t>. Обязательства педагогических работников перед коллегами</w:t>
      </w:r>
    </w:p>
    <w:p w:rsidR="00163E5B" w:rsidRPr="009A213C" w:rsidRDefault="00163E5B" w:rsidP="001E7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5.1. Педагогические работники в процессе взаимодействия с коллегами: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поддерживают атмосферу коллегиальности, уважая их профессиональные мнения и убеждения; готовы предложить совет и помощь коллегам, находящимся в самом начале своего профессионального пути;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помогают им в процессе взаимного оценивания, предусмотренного действующим законодательством и локальными актами ДОУ;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поддерживают и продвигают их интересы.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5.2. В процессе взаимодействия с коллегами педагогические работники обязаны воздерживаться от: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пренебрежительных отзывов о работе других педагогических работников или проведения необоснованного сравнения их работы со своей;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предвзятого и необъективного отношения к коллегам;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обсуждения их недостатков и личной жизни.</w:t>
      </w:r>
    </w:p>
    <w:p w:rsidR="00163E5B" w:rsidRPr="009A213C" w:rsidRDefault="00163E5B" w:rsidP="001E7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BFC" w:rsidRPr="009A213C" w:rsidRDefault="00163E5B" w:rsidP="001E7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A213C"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1E76BC" w:rsidRPr="009A213C">
        <w:rPr>
          <w:rFonts w:ascii="Times New Roman" w:hAnsi="Times New Roman" w:cs="Times New Roman"/>
          <w:b/>
          <w:i/>
          <w:sz w:val="24"/>
          <w:szCs w:val="24"/>
        </w:rPr>
        <w:t xml:space="preserve">. Обязательства педагогических работников перед 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A213C">
        <w:rPr>
          <w:rFonts w:ascii="Times New Roman" w:hAnsi="Times New Roman" w:cs="Times New Roman"/>
          <w:b/>
          <w:i/>
          <w:sz w:val="24"/>
          <w:szCs w:val="24"/>
        </w:rPr>
        <w:t>администрацией ДОУ</w:t>
      </w:r>
    </w:p>
    <w:p w:rsidR="00163E5B" w:rsidRPr="009A213C" w:rsidRDefault="00163E5B" w:rsidP="001E7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6.1. Педагогические работники выполняют разумные указания администрации и имеют право подвергнуть их сомнению в порядке, установленном действующим законодательством.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lastRenderedPageBreak/>
        <w:t>6.2. В процессе взаимодействия с администрацией педагогические работники обязаны воздерживаться от заискивания перед ней.</w:t>
      </w:r>
    </w:p>
    <w:p w:rsidR="00666F1E" w:rsidRPr="009A213C" w:rsidRDefault="00666F1E" w:rsidP="001E7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76BC" w:rsidRPr="009A213C" w:rsidRDefault="00163E5B" w:rsidP="001E7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A213C">
        <w:rPr>
          <w:rFonts w:ascii="Times New Roman" w:hAnsi="Times New Roman" w:cs="Times New Roman"/>
          <w:b/>
          <w:i/>
          <w:sz w:val="24"/>
          <w:szCs w:val="24"/>
        </w:rPr>
        <w:t>7</w:t>
      </w:r>
      <w:r w:rsidR="001E76BC" w:rsidRPr="009A213C">
        <w:rPr>
          <w:rFonts w:ascii="Times New Roman" w:hAnsi="Times New Roman" w:cs="Times New Roman"/>
          <w:b/>
          <w:i/>
          <w:sz w:val="24"/>
          <w:szCs w:val="24"/>
        </w:rPr>
        <w:t>. Обязательства администрации ДОУ перед педагогическими работниками</w:t>
      </w:r>
    </w:p>
    <w:p w:rsidR="00163E5B" w:rsidRPr="009A213C" w:rsidRDefault="00163E5B" w:rsidP="001E76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7.1. Быть для других педагогических работников образцом профессионализма, безупречной репутации, способствовать формированию в ДОУ благоприятного для эффективной работы морально-психологического климата.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7.2. Делать все возможное для полного раскрытия способностей и умений каждого педагогического работника.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7.3. Представителям администрации следует: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формировать установки на сознательное соблюдение норм настоящего Положения;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быть примером неукоснительного соблюдения принципов и норм настоящего Положения;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помогать педагогическим работникам словом и делом, оказывать морально-психологическую помощь и поддержку, вникать в запросы и нужды;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регулировать взаимоотношения в коллективе на основе принципов и норм профессиональной этики;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пресекать интриги, слухи, сплетни, проявления нечестности, подлости, лицемерия в коллективе;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обеспечивать рассмотрение без промедления фактов нарушения норм профессиональной этики и принятие по ним объективных решений;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способствовать максимальной открытости и прозрачности деятельности ДОУ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работников;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оставаться скромным в потребностях и запросах как на работе, так и в быту.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>7.4. Представитель администрации не имеет морального права: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перекладывать свою ответственность на подчиненных;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использовать служебное положение в личных интересах;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проявлять формализм, чванство, высокомерие, грубость;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создавать условия для наушничества и доносительства в коллективе;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обсуждать с подчиненными действия вышестоящих руководителей;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предоставлять покровительство, возможность карьерного роста по признакам родства, землячества, личной преданности, приятельских отношений;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демонстративно приближать к себе своих любимцев, делегировать им те или иные полномочия, не соответствующие их статусу; незаслуженно их поощрять, награждать; необоснованно предоставлять им доступ к материальным и нематериальным ресурсам;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оказывать моральное покровительство своим родственникам и близким людям, по признакам религиозной, кастовой, родовой принадлежности, а также личной преданности;</w:t>
      </w:r>
    </w:p>
    <w:p w:rsidR="001E76BC" w:rsidRPr="009A213C" w:rsidRDefault="001E76BC" w:rsidP="001E76BC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A213C">
        <w:rPr>
          <w:sz w:val="24"/>
        </w:rPr>
        <w:t>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76BC" w:rsidRPr="009A213C" w:rsidRDefault="00163E5B" w:rsidP="00163E5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A213C">
        <w:rPr>
          <w:rFonts w:ascii="Times New Roman" w:hAnsi="Times New Roman" w:cs="Times New Roman"/>
          <w:b/>
          <w:i/>
          <w:sz w:val="24"/>
          <w:szCs w:val="24"/>
        </w:rPr>
        <w:t>8</w:t>
      </w:r>
      <w:r w:rsidR="001E76BC" w:rsidRPr="009A213C">
        <w:rPr>
          <w:rFonts w:ascii="Times New Roman" w:hAnsi="Times New Roman" w:cs="Times New Roman"/>
          <w:b/>
          <w:i/>
          <w:sz w:val="24"/>
          <w:szCs w:val="24"/>
        </w:rPr>
        <w:t>.   Ответственность за нарушение настоящего Положения</w:t>
      </w:r>
    </w:p>
    <w:p w:rsidR="003E7AE8" w:rsidRPr="009A213C" w:rsidRDefault="003E7AE8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76BC" w:rsidRPr="009A213C" w:rsidRDefault="001E76BC" w:rsidP="001E76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13C">
        <w:rPr>
          <w:rFonts w:ascii="Times New Roman" w:hAnsi="Times New Roman" w:cs="Times New Roman"/>
          <w:sz w:val="24"/>
          <w:szCs w:val="24"/>
        </w:rPr>
        <w:t xml:space="preserve"> 8.1.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влечет либо </w:t>
      </w:r>
      <w:r w:rsidRPr="009A213C">
        <w:rPr>
          <w:rFonts w:ascii="Times New Roman" w:hAnsi="Times New Roman" w:cs="Times New Roman"/>
          <w:sz w:val="24"/>
          <w:szCs w:val="24"/>
        </w:rPr>
        <w:lastRenderedPageBreak/>
        <w:t>моральное воздействие, либо одно из установленных трудовым законодательством дисциплинарных взысканий.</w:t>
      </w:r>
    </w:p>
    <w:p w:rsidR="00134B25" w:rsidRPr="000B7BFC" w:rsidRDefault="00134B25">
      <w:pPr>
        <w:rPr>
          <w:rFonts w:ascii="Times New Roman" w:hAnsi="Times New Roman" w:cs="Times New Roman"/>
          <w:sz w:val="28"/>
          <w:szCs w:val="28"/>
        </w:rPr>
      </w:pPr>
    </w:p>
    <w:sectPr w:rsidR="00134B25" w:rsidRPr="000B7BFC" w:rsidSect="000B7BFC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EC5B70"/>
    <w:multiLevelType w:val="hybridMultilevel"/>
    <w:tmpl w:val="493E2C5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763"/>
    <w:rsid w:val="000854AB"/>
    <w:rsid w:val="000A5C26"/>
    <w:rsid w:val="000B7BFC"/>
    <w:rsid w:val="000C06D5"/>
    <w:rsid w:val="000E5763"/>
    <w:rsid w:val="00134B25"/>
    <w:rsid w:val="00163E5B"/>
    <w:rsid w:val="001E76BC"/>
    <w:rsid w:val="003E7AE8"/>
    <w:rsid w:val="004F205D"/>
    <w:rsid w:val="00666F1E"/>
    <w:rsid w:val="00751F3F"/>
    <w:rsid w:val="00857269"/>
    <w:rsid w:val="009A213C"/>
    <w:rsid w:val="00B62D28"/>
    <w:rsid w:val="00D30177"/>
    <w:rsid w:val="00E24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5F82BC-D442-4EEA-B990-194A31478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E76BC"/>
    <w:pPr>
      <w:spacing w:after="0" w:line="36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3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E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2842</Words>
  <Characters>16200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user2</cp:lastModifiedBy>
  <cp:revision>14</cp:revision>
  <cp:lastPrinted>2015-08-26T07:39:00Z</cp:lastPrinted>
  <dcterms:created xsi:type="dcterms:W3CDTF">2014-07-07T11:45:00Z</dcterms:created>
  <dcterms:modified xsi:type="dcterms:W3CDTF">2015-08-27T07:41:00Z</dcterms:modified>
</cp:coreProperties>
</file>